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2051E3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325FC6">
        <w:rPr>
          <w:b/>
          <w:sz w:val="28"/>
          <w:szCs w:val="28"/>
        </w:rPr>
        <w:t>6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EC6347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D51EA5">
        <w:rPr>
          <w:i/>
          <w:sz w:val="24"/>
          <w:szCs w:val="24"/>
          <w:lang w:val="es-ES"/>
        </w:rPr>
        <w:t xml:space="preserve"> aprobarea Rapo</w:t>
      </w:r>
      <w:r w:rsidR="002051E3">
        <w:rPr>
          <w:i/>
          <w:sz w:val="24"/>
          <w:szCs w:val="24"/>
          <w:lang w:val="es-ES"/>
        </w:rPr>
        <w:t xml:space="preserve">rtului comisiei pt.revizuirea listei burselor începând </w:t>
      </w:r>
      <w:bookmarkStart w:id="0" w:name="_GoBack"/>
      <w:bookmarkEnd w:id="0"/>
      <w:r w:rsidR="002051E3">
        <w:rPr>
          <w:i/>
          <w:sz w:val="24"/>
          <w:szCs w:val="24"/>
        </w:rPr>
        <w:t xml:space="preserve">cu martie </w:t>
      </w:r>
      <w:r w:rsidR="00D51EA5">
        <w:rPr>
          <w:i/>
          <w:sz w:val="24"/>
          <w:szCs w:val="24"/>
          <w:lang w:val="es-ES"/>
        </w:rPr>
        <w:t>2023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051E3" w:rsidRDefault="0003039F" w:rsidP="00EC6347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EC6347">
        <w:rPr>
          <w:sz w:val="24"/>
          <w:szCs w:val="24"/>
        </w:rPr>
        <w:t xml:space="preserve">  Aprobarea</w:t>
      </w:r>
      <w:r w:rsidR="002051E3">
        <w:rPr>
          <w:sz w:val="24"/>
          <w:szCs w:val="24"/>
        </w:rPr>
        <w:t xml:space="preserve"> </w:t>
      </w:r>
      <w:r w:rsidR="002051E3" w:rsidRPr="002051E3">
        <w:t xml:space="preserve"> </w:t>
      </w:r>
      <w:r w:rsidR="002051E3">
        <w:rPr>
          <w:sz w:val="24"/>
          <w:szCs w:val="24"/>
        </w:rPr>
        <w:t>r</w:t>
      </w:r>
      <w:r w:rsidR="002051E3" w:rsidRPr="002051E3">
        <w:rPr>
          <w:sz w:val="24"/>
          <w:szCs w:val="24"/>
        </w:rPr>
        <w:t>aportului comisiei pt.revizuirea</w:t>
      </w:r>
      <w:r w:rsidR="002051E3">
        <w:rPr>
          <w:sz w:val="24"/>
          <w:szCs w:val="24"/>
        </w:rPr>
        <w:t xml:space="preserve"> listei burselor începând cu martie 2023,</w:t>
      </w:r>
      <w:r w:rsidR="00D51EA5">
        <w:rPr>
          <w:sz w:val="24"/>
          <w:szCs w:val="24"/>
        </w:rPr>
        <w:t xml:space="preserve"> </w:t>
      </w:r>
      <w:r w:rsidR="00EC6347">
        <w:rPr>
          <w:sz w:val="24"/>
          <w:szCs w:val="24"/>
        </w:rPr>
        <w:t>conform</w:t>
      </w:r>
    </w:p>
    <w:p w:rsidR="00BA0E42" w:rsidRPr="00CE08C6" w:rsidRDefault="00EC6347" w:rsidP="002051E3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anexei.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8FA" w:rsidRDefault="00F318FA" w:rsidP="00E144F0">
      <w:r>
        <w:separator/>
      </w:r>
    </w:p>
  </w:endnote>
  <w:endnote w:type="continuationSeparator" w:id="0">
    <w:p w:rsidR="00F318FA" w:rsidRDefault="00F318F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8FA" w:rsidRDefault="00F318FA" w:rsidP="00E144F0">
      <w:r>
        <w:separator/>
      </w:r>
    </w:p>
  </w:footnote>
  <w:footnote w:type="continuationSeparator" w:id="0">
    <w:p w:rsidR="00F318FA" w:rsidRDefault="00F318F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EA00C-4D8B-486F-B868-7C9FA972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2023-03-29T19:40:00Z</dcterms:created>
  <dcterms:modified xsi:type="dcterms:W3CDTF">2023-03-29T19:44:00Z</dcterms:modified>
</cp:coreProperties>
</file>