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70454B">
        <w:rPr>
          <w:b/>
          <w:sz w:val="28"/>
          <w:szCs w:val="28"/>
        </w:rPr>
        <w:t xml:space="preserve"> 229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BB233A">
        <w:rPr>
          <w:b/>
          <w:sz w:val="28"/>
          <w:szCs w:val="28"/>
        </w:rPr>
        <w:t>15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BB233A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Default="00210F73" w:rsidP="00316852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70454B">
        <w:rPr>
          <w:i/>
          <w:sz w:val="24"/>
          <w:szCs w:val="24"/>
          <w:lang w:val="es-ES"/>
        </w:rPr>
        <w:t xml:space="preserve">solicitarea de la ISJ Bihor unui post de muncitor bucătar </w:t>
      </w:r>
    </w:p>
    <w:p w:rsidR="00A0265C" w:rsidRDefault="0070454B" w:rsidP="00316852">
      <w:pPr>
        <w:jc w:val="center"/>
        <w:rPr>
          <w:i/>
          <w:sz w:val="24"/>
          <w:szCs w:val="24"/>
          <w:lang w:val="es-ES"/>
        </w:rPr>
      </w:pPr>
      <w:bookmarkStart w:id="0" w:name="_GoBack"/>
      <w:bookmarkEnd w:id="0"/>
      <w:r>
        <w:rPr>
          <w:i/>
          <w:sz w:val="24"/>
          <w:szCs w:val="24"/>
          <w:lang w:val="es-ES"/>
        </w:rPr>
        <w:t>pe baza Raportului auditului din 2022,</w:t>
      </w:r>
    </w:p>
    <w:p w:rsidR="0070454B" w:rsidRPr="007B529A" w:rsidRDefault="0070454B" w:rsidP="0031685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respectiv ½ post asistent social și ½ post de contabil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70454B" w:rsidRDefault="0003039F" w:rsidP="0070454B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8445AE" w:rsidRPr="000813E1">
        <w:rPr>
          <w:sz w:val="24"/>
          <w:szCs w:val="24"/>
        </w:rPr>
        <w:t xml:space="preserve">. </w:t>
      </w:r>
      <w:r w:rsidR="0070454B">
        <w:rPr>
          <w:sz w:val="24"/>
          <w:szCs w:val="24"/>
        </w:rPr>
        <w:t xml:space="preserve"> S</w:t>
      </w:r>
      <w:r w:rsidR="0070454B" w:rsidRPr="0070454B">
        <w:rPr>
          <w:sz w:val="24"/>
          <w:szCs w:val="24"/>
        </w:rPr>
        <w:t xml:space="preserve">olicitarea </w:t>
      </w:r>
      <w:r w:rsidR="0070454B">
        <w:rPr>
          <w:sz w:val="24"/>
          <w:szCs w:val="24"/>
        </w:rPr>
        <w:t xml:space="preserve">de la ISJ Bihor </w:t>
      </w:r>
      <w:r w:rsidR="0070454B" w:rsidRPr="0070454B">
        <w:rPr>
          <w:sz w:val="24"/>
          <w:szCs w:val="24"/>
        </w:rPr>
        <w:t>unui post de muncitor bucătar pe baza Raportului auditului din</w:t>
      </w:r>
    </w:p>
    <w:p w:rsidR="00A427B2" w:rsidRPr="00A427B2" w:rsidRDefault="0070454B" w:rsidP="0070454B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70454B">
        <w:rPr>
          <w:sz w:val="24"/>
          <w:szCs w:val="24"/>
        </w:rPr>
        <w:t xml:space="preserve"> 2022,</w:t>
      </w:r>
      <w:r>
        <w:rPr>
          <w:sz w:val="24"/>
          <w:szCs w:val="24"/>
        </w:rPr>
        <w:t xml:space="preserve"> </w:t>
      </w:r>
      <w:r w:rsidRPr="0070454B">
        <w:rPr>
          <w:sz w:val="24"/>
          <w:szCs w:val="24"/>
        </w:rPr>
        <w:t>respectiv ½ post asistent social și ½ post de contabil</w:t>
      </w:r>
      <w:r>
        <w:rPr>
          <w:sz w:val="24"/>
          <w:szCs w:val="24"/>
        </w:rPr>
        <w:t>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6BD" w:rsidRDefault="00FB56BD" w:rsidP="00E144F0">
      <w:r>
        <w:separator/>
      </w:r>
    </w:p>
  </w:endnote>
  <w:endnote w:type="continuationSeparator" w:id="0">
    <w:p w:rsidR="00FB56BD" w:rsidRDefault="00FB56BD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6BD" w:rsidRDefault="00FB56BD" w:rsidP="00E144F0">
      <w:r>
        <w:separator/>
      </w:r>
    </w:p>
  </w:footnote>
  <w:footnote w:type="continuationSeparator" w:id="0">
    <w:p w:rsidR="00FB56BD" w:rsidRDefault="00FB56BD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01F3"/>
    <w:rsid w:val="00101C4E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4D3B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454B"/>
    <w:rsid w:val="0070602C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2A6A"/>
    <w:rsid w:val="00FA3593"/>
    <w:rsid w:val="00FA41DF"/>
    <w:rsid w:val="00FA681D"/>
    <w:rsid w:val="00FA726C"/>
    <w:rsid w:val="00FA7847"/>
    <w:rsid w:val="00FB1DE0"/>
    <w:rsid w:val="00FB56BD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76D9F-BBE9-457D-8AEF-021B6DD8E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1159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2023-11-22T17:35:00Z</dcterms:created>
  <dcterms:modified xsi:type="dcterms:W3CDTF">2023-11-22T17:41:00Z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