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B0C78">
        <w:rPr>
          <w:b/>
          <w:sz w:val="28"/>
          <w:szCs w:val="28"/>
        </w:rPr>
        <w:t xml:space="preserve"> 234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6B0C78" w:rsidRDefault="00210F73" w:rsidP="00702EC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6B0C78">
        <w:rPr>
          <w:i/>
          <w:sz w:val="24"/>
          <w:szCs w:val="24"/>
          <w:lang w:val="es-ES"/>
        </w:rPr>
        <w:t>area cererilor de nave</w:t>
      </w:r>
      <w:r w:rsidR="006B0C78">
        <w:rPr>
          <w:i/>
          <w:sz w:val="24"/>
          <w:szCs w:val="24"/>
        </w:rPr>
        <w:t>tă ale cadrelor didactice pe lunile octombrie și noiembrie 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Default="0003039F" w:rsidP="006B0C78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262B83">
        <w:rPr>
          <w:sz w:val="24"/>
          <w:szCs w:val="24"/>
        </w:rPr>
        <w:t>probarea</w:t>
      </w:r>
      <w:r w:rsidR="007944DD">
        <w:rPr>
          <w:sz w:val="24"/>
          <w:szCs w:val="24"/>
        </w:rPr>
        <w:t xml:space="preserve"> </w:t>
      </w:r>
      <w:r w:rsidR="006B0C78" w:rsidRPr="006B0C78">
        <w:rPr>
          <w:sz w:val="24"/>
          <w:szCs w:val="24"/>
        </w:rPr>
        <w:t xml:space="preserve">cererilor </w:t>
      </w:r>
      <w:r w:rsidR="006B0C78">
        <w:rPr>
          <w:sz w:val="24"/>
          <w:szCs w:val="24"/>
        </w:rPr>
        <w:t>de navetă</w:t>
      </w:r>
      <w:r w:rsidR="006B0C78" w:rsidRPr="006B0C78">
        <w:rPr>
          <w:sz w:val="24"/>
          <w:szCs w:val="24"/>
        </w:rPr>
        <w:t xml:space="preserve"> pe lunile octombrie și noiembrie 2023</w:t>
      </w:r>
      <w:r w:rsidR="006B0C78">
        <w:rPr>
          <w:sz w:val="24"/>
          <w:szCs w:val="24"/>
        </w:rPr>
        <w:t xml:space="preserve"> pentru următoarele cadre</w:t>
      </w:r>
    </w:p>
    <w:p w:rsidR="00630C01" w:rsidRDefault="006B0C78" w:rsidP="006B0C78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didactice: Balog Carmen, Báthori Éva, Cseke Sándor, Dézsi Enikő, Karancsi Kinga, Molnár</w:t>
      </w:r>
    </w:p>
    <w:p w:rsidR="006B0C78" w:rsidRPr="006B0C78" w:rsidRDefault="006B0C78" w:rsidP="006B0C78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 Zoltán, Takács Péter.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9D" w:rsidRDefault="0001409D" w:rsidP="00E144F0">
      <w:r>
        <w:separator/>
      </w:r>
    </w:p>
  </w:endnote>
  <w:endnote w:type="continuationSeparator" w:id="0">
    <w:p w:rsidR="0001409D" w:rsidRDefault="0001409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9D" w:rsidRDefault="0001409D" w:rsidP="00E144F0">
      <w:r>
        <w:separator/>
      </w:r>
    </w:p>
  </w:footnote>
  <w:footnote w:type="continuationSeparator" w:id="0">
    <w:p w:rsidR="0001409D" w:rsidRDefault="0001409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09D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33164-2FB2-4B26-83D2-DD5209AE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2023-11-22T17:58:00Z</dcterms:created>
  <dcterms:modified xsi:type="dcterms:W3CDTF">2023-11-22T18:08:00Z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