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776CE">
        <w:rPr>
          <w:b/>
          <w:sz w:val="28"/>
          <w:szCs w:val="28"/>
        </w:rPr>
        <w:t xml:space="preserve"> 268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F776CE" w:rsidRDefault="00210F73" w:rsidP="007B01A7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7B01A7">
        <w:rPr>
          <w:i/>
          <w:sz w:val="24"/>
          <w:szCs w:val="24"/>
          <w:lang w:val="es-ES"/>
        </w:rPr>
        <w:t>ap</w:t>
      </w:r>
      <w:r w:rsidR="00F776CE">
        <w:rPr>
          <w:i/>
          <w:sz w:val="24"/>
          <w:szCs w:val="24"/>
          <w:lang w:val="es-ES"/>
        </w:rPr>
        <w:t xml:space="preserve">robarea condițiilor specifice pentru </w:t>
      </w:r>
    </w:p>
    <w:p w:rsidR="0070454B" w:rsidRPr="007B01A7" w:rsidRDefault="00F776CE" w:rsidP="007B01A7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 xml:space="preserve">etapele mobilității cadrelor didactice </w:t>
      </w:r>
      <w:bookmarkStart w:id="0" w:name="_GoBack"/>
      <w:bookmarkEnd w:id="0"/>
      <w:r>
        <w:rPr>
          <w:i/>
          <w:sz w:val="24"/>
          <w:szCs w:val="24"/>
          <w:lang w:val="es-ES"/>
        </w:rPr>
        <w:t>pe</w:t>
      </w:r>
      <w:r w:rsidR="00203351">
        <w:rPr>
          <w:i/>
          <w:sz w:val="24"/>
          <w:szCs w:val="24"/>
          <w:lang w:val="es-ES"/>
        </w:rPr>
        <w:t xml:space="preserve"> anul școlar 2024-2025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F776CE" w:rsidRDefault="004D057D" w:rsidP="0020335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9A0B1F">
        <w:rPr>
          <w:sz w:val="24"/>
          <w:szCs w:val="24"/>
        </w:rPr>
        <w:t>Aprobarea</w:t>
      </w:r>
      <w:r w:rsidR="00F776CE">
        <w:rPr>
          <w:sz w:val="24"/>
          <w:szCs w:val="24"/>
        </w:rPr>
        <w:t xml:space="preserve"> condițiilor specifice pentru etapele mobilității cadrelor didactice  pe</w:t>
      </w:r>
      <w:r w:rsidR="007B01A7">
        <w:rPr>
          <w:sz w:val="24"/>
          <w:szCs w:val="24"/>
        </w:rPr>
        <w:t xml:space="preserve"> anul școlar </w:t>
      </w:r>
    </w:p>
    <w:p w:rsidR="00D27AD5" w:rsidRPr="009A0B1F" w:rsidRDefault="00F776CE" w:rsidP="00203351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 w:rsidR="007B01A7">
        <w:rPr>
          <w:sz w:val="24"/>
          <w:szCs w:val="24"/>
        </w:rPr>
        <w:t>2024-2025, conform anexei.</w:t>
      </w:r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0D4C" w:rsidRDefault="00230D4C" w:rsidP="00E144F0">
      <w:r>
        <w:separator/>
      </w:r>
    </w:p>
  </w:endnote>
  <w:endnote w:type="continuationSeparator" w:id="0">
    <w:p w:rsidR="00230D4C" w:rsidRDefault="00230D4C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0D4C" w:rsidRDefault="00230D4C" w:rsidP="00E144F0">
      <w:r>
        <w:separator/>
      </w:r>
    </w:p>
  </w:footnote>
  <w:footnote w:type="continuationSeparator" w:id="0">
    <w:p w:rsidR="00230D4C" w:rsidRDefault="00230D4C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20"/>
  </w:num>
  <w:num w:numId="6">
    <w:abstractNumId w:val="21"/>
  </w:num>
  <w:num w:numId="7">
    <w:abstractNumId w:val="1"/>
  </w:num>
  <w:num w:numId="8">
    <w:abstractNumId w:val="2"/>
  </w:num>
  <w:num w:numId="9">
    <w:abstractNumId w:val="26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5"/>
  </w:num>
  <w:num w:numId="19">
    <w:abstractNumId w:val="14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0D4C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5CFC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57F8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776CE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74DDCB-2CA2-402E-8F9D-9BEEE527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2024-01-30T20:14:00Z</dcterms:created>
  <dcterms:modified xsi:type="dcterms:W3CDTF">2024-01-30T20:18:00Z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