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3A1E3F">
        <w:rPr>
          <w:b/>
          <w:sz w:val="28"/>
          <w:szCs w:val="28"/>
        </w:rPr>
        <w:t>323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A363B7">
        <w:rPr>
          <w:i/>
          <w:sz w:val="24"/>
          <w:szCs w:val="24"/>
          <w:lang w:val="es-ES"/>
        </w:rPr>
        <w:t>barea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componenței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C</w:t>
      </w:r>
      <w:r w:rsidR="003A1E3F">
        <w:rPr>
          <w:i/>
          <w:sz w:val="24"/>
          <w:szCs w:val="24"/>
          <w:lang w:val="es-ES"/>
        </w:rPr>
        <w:t>omisiei</w:t>
      </w:r>
      <w:proofErr w:type="spellEnd"/>
      <w:r w:rsidR="003A1E3F">
        <w:rPr>
          <w:i/>
          <w:sz w:val="24"/>
          <w:szCs w:val="24"/>
          <w:lang w:val="es-ES"/>
        </w:rPr>
        <w:t xml:space="preserve"> </w:t>
      </w:r>
      <w:proofErr w:type="spellStart"/>
      <w:r w:rsidR="003A1E3F">
        <w:rPr>
          <w:i/>
          <w:sz w:val="24"/>
          <w:szCs w:val="24"/>
          <w:lang w:val="es-ES"/>
        </w:rPr>
        <w:t>pentru</w:t>
      </w:r>
      <w:proofErr w:type="spellEnd"/>
      <w:r w:rsidR="003A1E3F">
        <w:rPr>
          <w:i/>
          <w:sz w:val="24"/>
          <w:szCs w:val="24"/>
          <w:lang w:val="es-ES"/>
        </w:rPr>
        <w:t xml:space="preserve"> </w:t>
      </w:r>
      <w:proofErr w:type="spellStart"/>
      <w:r w:rsidR="003A1E3F">
        <w:rPr>
          <w:i/>
          <w:sz w:val="24"/>
          <w:szCs w:val="24"/>
          <w:lang w:val="es-ES"/>
        </w:rPr>
        <w:t>examenul</w:t>
      </w:r>
      <w:proofErr w:type="spellEnd"/>
      <w:r w:rsidR="003A1E3F">
        <w:rPr>
          <w:i/>
          <w:sz w:val="24"/>
          <w:szCs w:val="24"/>
          <w:lang w:val="es-ES"/>
        </w:rPr>
        <w:t xml:space="preserve"> de </w:t>
      </w:r>
      <w:proofErr w:type="spellStart"/>
      <w:r w:rsidR="003A1E3F">
        <w:rPr>
          <w:i/>
          <w:sz w:val="24"/>
          <w:szCs w:val="24"/>
          <w:lang w:val="es-ES"/>
        </w:rPr>
        <w:t>difer</w:t>
      </w:r>
      <w:r w:rsidR="00A363B7">
        <w:rPr>
          <w:i/>
          <w:sz w:val="24"/>
          <w:szCs w:val="24"/>
          <w:lang w:val="es-ES"/>
        </w:rPr>
        <w:t>ență</w:t>
      </w:r>
      <w:proofErr w:type="spellEnd"/>
      <w:r w:rsidR="003A1E3F">
        <w:rPr>
          <w:i/>
          <w:sz w:val="24"/>
          <w:szCs w:val="24"/>
          <w:lang w:val="es-ES"/>
        </w:rPr>
        <w:t xml:space="preserve"> </w:t>
      </w:r>
      <w:proofErr w:type="spellStart"/>
      <w:r w:rsidR="003A1E3F">
        <w:rPr>
          <w:i/>
          <w:sz w:val="24"/>
          <w:szCs w:val="24"/>
          <w:lang w:val="es-ES"/>
        </w:rPr>
        <w:t>iulie</w:t>
      </w:r>
      <w:proofErr w:type="spellEnd"/>
      <w:r w:rsidR="003A1E3F">
        <w:rPr>
          <w:i/>
          <w:sz w:val="24"/>
          <w:szCs w:val="24"/>
          <w:lang w:val="es-ES"/>
        </w:rPr>
        <w:t xml:space="preserve">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EF205C">
        <w:rPr>
          <w:sz w:val="24"/>
          <w:szCs w:val="24"/>
        </w:rPr>
        <w:t xml:space="preserve"> </w:t>
      </w:r>
      <w:r w:rsidR="00A363B7" w:rsidRPr="00A363B7">
        <w:rPr>
          <w:sz w:val="24"/>
          <w:szCs w:val="24"/>
        </w:rPr>
        <w:t>componenței C</w:t>
      </w:r>
      <w:r w:rsidR="003A1E3F">
        <w:rPr>
          <w:sz w:val="24"/>
          <w:szCs w:val="24"/>
        </w:rPr>
        <w:t>omisiei pentru examenul de difer</w:t>
      </w:r>
      <w:r w:rsidR="00A363B7" w:rsidRPr="00A363B7">
        <w:rPr>
          <w:sz w:val="24"/>
          <w:szCs w:val="24"/>
        </w:rPr>
        <w:t>ență</w:t>
      </w:r>
      <w:r w:rsidR="00A363B7">
        <w:rPr>
          <w:sz w:val="24"/>
          <w:szCs w:val="24"/>
        </w:rPr>
        <w:t>,</w:t>
      </w:r>
      <w:r w:rsidR="003A1E3F">
        <w:rPr>
          <w:sz w:val="24"/>
          <w:szCs w:val="24"/>
        </w:rPr>
        <w:t xml:space="preserve"> </w:t>
      </w:r>
      <w:bookmarkStart w:id="0" w:name="_GoBack"/>
      <w:bookmarkEnd w:id="0"/>
      <w:r w:rsidR="003A1E3F">
        <w:rPr>
          <w:sz w:val="24"/>
          <w:szCs w:val="24"/>
        </w:rPr>
        <w:t>iulie 2024,</w:t>
      </w:r>
      <w:r w:rsidR="00713A1B" w:rsidRPr="00713A1B">
        <w:t xml:space="preserve"> </w:t>
      </w:r>
      <w:r w:rsidR="00F342C5">
        <w:rPr>
          <w:sz w:val="24"/>
          <w:szCs w:val="24"/>
        </w:rPr>
        <w:t>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772" w:rsidRDefault="009C7772" w:rsidP="00E144F0">
      <w:r>
        <w:separator/>
      </w:r>
    </w:p>
  </w:endnote>
  <w:endnote w:type="continuationSeparator" w:id="0">
    <w:p w:rsidR="009C7772" w:rsidRDefault="009C7772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772" w:rsidRDefault="009C7772" w:rsidP="00E144F0">
      <w:r>
        <w:separator/>
      </w:r>
    </w:p>
  </w:footnote>
  <w:footnote w:type="continuationSeparator" w:id="0">
    <w:p w:rsidR="009C7772" w:rsidRDefault="009C7772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772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C678C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E3176-67BB-4DE0-BB0E-A6B9EED8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2024-07-26T09:52:00Z</dcterms:created>
  <dcterms:modified xsi:type="dcterms:W3CDTF">2024-07-26T09:54:00Z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